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36" w:rsidRDefault="00B01736" w:rsidP="00BC00CF">
      <w:pPr>
        <w:rPr>
          <w:lang w:val="en-US"/>
        </w:rPr>
      </w:pP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01736" w:rsidTr="0052721E">
        <w:tc>
          <w:tcPr>
            <w:tcW w:w="9166" w:type="dxa"/>
          </w:tcPr>
          <w:p w:rsidR="00B01736" w:rsidRDefault="0084536C" w:rsidP="00BC00CF">
            <w:pPr>
              <w:rPr>
                <w:lang w:val="en-US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EE17078" wp14:editId="29A4AB0C">
                  <wp:extent cx="5619750" cy="1765300"/>
                  <wp:effectExtent l="0" t="0" r="0" b="635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736" w:rsidTr="0052721E">
        <w:tc>
          <w:tcPr>
            <w:tcW w:w="9166" w:type="dxa"/>
          </w:tcPr>
          <w:p w:rsidR="003B76C6" w:rsidRDefault="003B76C6" w:rsidP="00BC00CF">
            <w:pPr>
              <w:rPr>
                <w:lang w:val="en-US"/>
              </w:rPr>
            </w:pPr>
          </w:p>
          <w:p w:rsidR="00B01736" w:rsidRPr="00B01736" w:rsidRDefault="00B01736" w:rsidP="00BC00CF">
            <w:pPr>
              <w:rPr>
                <w:b/>
                <w:color w:val="F79646" w:themeColor="accent6"/>
                <w:sz w:val="36"/>
                <w:szCs w:val="36"/>
              </w:rPr>
            </w:pPr>
            <w:r w:rsidRPr="00B01736">
              <w:rPr>
                <w:b/>
                <w:color w:val="F79646" w:themeColor="accent6"/>
                <w:sz w:val="36"/>
                <w:szCs w:val="36"/>
              </w:rPr>
              <w:t>Led</w:t>
            </w:r>
            <w:r w:rsidR="00477F52">
              <w:rPr>
                <w:b/>
                <w:color w:val="F79646" w:themeColor="accent6"/>
                <w:sz w:val="36"/>
                <w:szCs w:val="36"/>
              </w:rPr>
              <w:t xml:space="preserve">envergadering SUG </w:t>
            </w:r>
            <w:r w:rsidR="00333C27">
              <w:rPr>
                <w:b/>
                <w:color w:val="F79646" w:themeColor="accent6"/>
                <w:sz w:val="36"/>
                <w:szCs w:val="36"/>
              </w:rPr>
              <w:t>–</w:t>
            </w:r>
            <w:r w:rsidR="00477F52"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  <w:r w:rsidR="00311647">
              <w:rPr>
                <w:b/>
                <w:color w:val="F79646" w:themeColor="accent6"/>
                <w:sz w:val="36"/>
                <w:szCs w:val="36"/>
              </w:rPr>
              <w:t>26 maart 2018</w:t>
            </w:r>
          </w:p>
          <w:p w:rsidR="00F013C4" w:rsidRPr="0052721E" w:rsidRDefault="00311647" w:rsidP="00BC00CF">
            <w:pPr>
              <w:rPr>
                <w:b/>
                <w:i/>
                <w:color w:val="F79646" w:themeColor="accent6"/>
                <w:sz w:val="32"/>
                <w:szCs w:val="36"/>
              </w:rPr>
            </w:pPr>
            <w:r>
              <w:rPr>
                <w:b/>
                <w:i/>
                <w:color w:val="F79646" w:themeColor="accent6"/>
                <w:sz w:val="32"/>
                <w:szCs w:val="36"/>
              </w:rPr>
              <w:t>Domus Medica, Utrecht, zaal 24B</w:t>
            </w:r>
          </w:p>
          <w:p w:rsidR="00B01736" w:rsidRPr="002539A8" w:rsidRDefault="00B01736" w:rsidP="00BC00CF"/>
        </w:tc>
      </w:tr>
      <w:tr w:rsidR="0052721E" w:rsidRPr="0041641C" w:rsidTr="0052721E">
        <w:tc>
          <w:tcPr>
            <w:tcW w:w="9166" w:type="dxa"/>
          </w:tcPr>
          <w:p w:rsidR="00311647" w:rsidRPr="00311647" w:rsidRDefault="00311647" w:rsidP="00C44D66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Vaststellen agenda</w:t>
            </w:r>
          </w:p>
          <w:p w:rsidR="00311647" w:rsidRPr="00311647" w:rsidRDefault="00311647" w:rsidP="001744D8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Mededelingen</w:t>
            </w:r>
            <w:r w:rsidRPr="00311647">
              <w:rPr>
                <w:rFonts w:asciiTheme="minorHAnsi" w:hAnsiTheme="minorHAnsi"/>
                <w:color w:val="000000"/>
              </w:rPr>
              <w:br/>
            </w:r>
            <w:r w:rsidRPr="00311647">
              <w:rPr>
                <w:rFonts w:asciiTheme="minorHAnsi" w:hAnsiTheme="minorHAnsi"/>
                <w:color w:val="000000"/>
              </w:rPr>
              <w:br/>
            </w:r>
            <w:r w:rsidRPr="00311647">
              <w:rPr>
                <w:rFonts w:asciiTheme="minorHAnsi" w:hAnsiTheme="minorHAnsi"/>
                <w:i/>
                <w:color w:val="000000"/>
              </w:rPr>
              <w:t>Levelindeling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Kwaliteitsvisitatie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Opleidingsplan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Anesthesiologendagen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ETC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SEH-congres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  <w:t>Rampendag</w:t>
            </w:r>
            <w:r w:rsidRPr="00311647">
              <w:rPr>
                <w:rFonts w:asciiTheme="minorHAnsi" w:hAnsiTheme="minorHAnsi"/>
                <w:i/>
                <w:color w:val="000000"/>
              </w:rPr>
              <w:br/>
            </w:r>
          </w:p>
          <w:p w:rsidR="00311647" w:rsidRPr="00311647" w:rsidRDefault="00311647" w:rsidP="00F40F8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Voorstel nieuw AIOS bestuurslid SUG</w:t>
            </w:r>
          </w:p>
          <w:p w:rsidR="00311647" w:rsidRPr="00311647" w:rsidRDefault="00311647" w:rsidP="001410AD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Urgentie-</w:t>
            </w:r>
            <w:proofErr w:type="spellStart"/>
            <w:r w:rsidRPr="00311647">
              <w:rPr>
                <w:rFonts w:asciiTheme="minorHAnsi" w:hAnsiTheme="minorHAnsi"/>
                <w:color w:val="000000"/>
              </w:rPr>
              <w:t>Stafdag</w:t>
            </w:r>
            <w:proofErr w:type="spellEnd"/>
          </w:p>
          <w:p w:rsidR="00311647" w:rsidRPr="00311647" w:rsidRDefault="00311647" w:rsidP="000E253D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SUG vertegenwoordiging bij de radiologie</w:t>
            </w:r>
          </w:p>
          <w:p w:rsidR="00311647" w:rsidRPr="00311647" w:rsidRDefault="00311647" w:rsidP="00936593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Notulen ALV november 2017</w:t>
            </w:r>
            <w:r w:rsidR="002F01E4">
              <w:rPr>
                <w:rFonts w:asciiTheme="minorHAnsi" w:hAnsiTheme="minorHAnsi"/>
                <w:color w:val="000000"/>
              </w:rPr>
              <w:t xml:space="preserve"> (bijlage)</w:t>
            </w:r>
          </w:p>
          <w:p w:rsidR="00311647" w:rsidRPr="00311647" w:rsidRDefault="00311647" w:rsidP="00C505C6">
            <w:pPr>
              <w:pStyle w:val="Lijstaline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311647">
              <w:rPr>
                <w:rFonts w:asciiTheme="minorHAnsi" w:hAnsiTheme="minorHAnsi"/>
                <w:color w:val="000000"/>
              </w:rPr>
              <w:t>Rondvraag </w:t>
            </w:r>
          </w:p>
          <w:p w:rsidR="00311647" w:rsidRPr="00311647" w:rsidRDefault="00311647" w:rsidP="003116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Aansluitend w</w:t>
            </w:r>
            <w:r w:rsidRPr="00311647">
              <w:rPr>
                <w:color w:val="000000"/>
                <w:sz w:val="24"/>
                <w:szCs w:val="24"/>
              </w:rPr>
              <w:t>etenschappelijk programma</w:t>
            </w:r>
            <w:r w:rsidRPr="00311647">
              <w:rPr>
                <w:color w:val="000000"/>
                <w:sz w:val="24"/>
                <w:szCs w:val="24"/>
              </w:rPr>
              <w:br/>
              <w:t>Casuspresentatie; Lazarusfenomeen bij traumatische reanimatie. (I. Huig)</w:t>
            </w:r>
          </w:p>
          <w:bookmarkEnd w:id="0"/>
          <w:p w:rsidR="002E39BB" w:rsidRPr="00311647" w:rsidRDefault="002E39BB" w:rsidP="002E39BB">
            <w:pPr>
              <w:rPr>
                <w:sz w:val="24"/>
                <w:szCs w:val="24"/>
              </w:rPr>
            </w:pPr>
          </w:p>
          <w:p w:rsidR="002E39BB" w:rsidRPr="00311647" w:rsidRDefault="002E39BB" w:rsidP="002E39BB">
            <w:pPr>
              <w:rPr>
                <w:sz w:val="24"/>
                <w:szCs w:val="24"/>
              </w:rPr>
            </w:pPr>
          </w:p>
          <w:p w:rsidR="00284BA0" w:rsidRPr="00C61BC5" w:rsidRDefault="00284BA0" w:rsidP="00C61BC5">
            <w:pPr>
              <w:pStyle w:val="Lijstalinea"/>
            </w:pPr>
          </w:p>
        </w:tc>
      </w:tr>
      <w:tr w:rsidR="00521C88" w:rsidRPr="0041641C" w:rsidTr="0052721E">
        <w:tc>
          <w:tcPr>
            <w:tcW w:w="9166" w:type="dxa"/>
          </w:tcPr>
          <w:p w:rsidR="00521C88" w:rsidRDefault="00521C88" w:rsidP="0052721E">
            <w:pPr>
              <w:rPr>
                <w:sz w:val="24"/>
                <w:szCs w:val="24"/>
              </w:rPr>
            </w:pPr>
          </w:p>
        </w:tc>
      </w:tr>
      <w:tr w:rsidR="00521C88" w:rsidRPr="0041641C" w:rsidTr="0052721E">
        <w:tc>
          <w:tcPr>
            <w:tcW w:w="9166" w:type="dxa"/>
          </w:tcPr>
          <w:p w:rsidR="00521C88" w:rsidRDefault="00521C88" w:rsidP="0052721E">
            <w:pPr>
              <w:rPr>
                <w:sz w:val="24"/>
                <w:szCs w:val="24"/>
              </w:rPr>
            </w:pPr>
          </w:p>
        </w:tc>
      </w:tr>
    </w:tbl>
    <w:p w:rsidR="002539A8" w:rsidRPr="0041641C" w:rsidRDefault="002539A8">
      <w:pPr>
        <w:rPr>
          <w:sz w:val="24"/>
          <w:szCs w:val="24"/>
        </w:rPr>
      </w:pPr>
    </w:p>
    <w:p w:rsidR="002539A8" w:rsidRDefault="002539A8"/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2721E" w:rsidTr="0052721E">
        <w:tc>
          <w:tcPr>
            <w:tcW w:w="9166" w:type="dxa"/>
          </w:tcPr>
          <w:p w:rsidR="002539A8" w:rsidRPr="002539A8" w:rsidRDefault="002539A8" w:rsidP="002539A8"/>
        </w:tc>
      </w:tr>
    </w:tbl>
    <w:p w:rsidR="00B01736" w:rsidRPr="002539A8" w:rsidRDefault="00B01736" w:rsidP="00BC00CF"/>
    <w:sectPr w:rsidR="00B01736" w:rsidRPr="00253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D97"/>
    <w:multiLevelType w:val="hybridMultilevel"/>
    <w:tmpl w:val="084A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D67CF"/>
    <w:multiLevelType w:val="hybridMultilevel"/>
    <w:tmpl w:val="CC5A1200"/>
    <w:lvl w:ilvl="0" w:tplc="08A62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75E3"/>
    <w:multiLevelType w:val="hybridMultilevel"/>
    <w:tmpl w:val="F6E8CB66"/>
    <w:lvl w:ilvl="0" w:tplc="9DAA225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03B0B"/>
    <w:multiLevelType w:val="hybridMultilevel"/>
    <w:tmpl w:val="DEC483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6C4B"/>
    <w:multiLevelType w:val="hybridMultilevel"/>
    <w:tmpl w:val="4D68E7F4"/>
    <w:lvl w:ilvl="0" w:tplc="B366F2BA">
      <w:numFmt w:val="bullet"/>
      <w:lvlText w:val="-"/>
      <w:lvlJc w:val="left"/>
      <w:pPr>
        <w:ind w:left="1080" w:hanging="360"/>
      </w:pPr>
      <w:rPr>
        <w:rFonts w:ascii="Calibri" w:eastAsia="MS Minngs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AC223A"/>
    <w:multiLevelType w:val="hybridMultilevel"/>
    <w:tmpl w:val="87903828"/>
    <w:lvl w:ilvl="0" w:tplc="08A627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B0BFA"/>
    <w:multiLevelType w:val="hybridMultilevel"/>
    <w:tmpl w:val="BE7C2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836CD"/>
    <w:multiLevelType w:val="hybridMultilevel"/>
    <w:tmpl w:val="09681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CF"/>
    <w:rsid w:val="00022063"/>
    <w:rsid w:val="000D2280"/>
    <w:rsid w:val="000E15B0"/>
    <w:rsid w:val="001A3DAD"/>
    <w:rsid w:val="002539A8"/>
    <w:rsid w:val="00254E26"/>
    <w:rsid w:val="00284BA0"/>
    <w:rsid w:val="00285146"/>
    <w:rsid w:val="00297396"/>
    <w:rsid w:val="002E39BB"/>
    <w:rsid w:val="002F01E4"/>
    <w:rsid w:val="00311647"/>
    <w:rsid w:val="0033355C"/>
    <w:rsid w:val="00333C27"/>
    <w:rsid w:val="003B7015"/>
    <w:rsid w:val="003B76C6"/>
    <w:rsid w:val="003C08F1"/>
    <w:rsid w:val="003E7752"/>
    <w:rsid w:val="00414CAD"/>
    <w:rsid w:val="0041641C"/>
    <w:rsid w:val="00430CEA"/>
    <w:rsid w:val="00445703"/>
    <w:rsid w:val="00471D26"/>
    <w:rsid w:val="00477F52"/>
    <w:rsid w:val="004D5F0A"/>
    <w:rsid w:val="00521C88"/>
    <w:rsid w:val="0052721E"/>
    <w:rsid w:val="00530ED9"/>
    <w:rsid w:val="00561FA7"/>
    <w:rsid w:val="005B2392"/>
    <w:rsid w:val="006F2ADC"/>
    <w:rsid w:val="00705672"/>
    <w:rsid w:val="007139B9"/>
    <w:rsid w:val="00716F6A"/>
    <w:rsid w:val="0084536C"/>
    <w:rsid w:val="008816AB"/>
    <w:rsid w:val="00933B8D"/>
    <w:rsid w:val="0094281D"/>
    <w:rsid w:val="009D70D6"/>
    <w:rsid w:val="00A479C9"/>
    <w:rsid w:val="00A929AC"/>
    <w:rsid w:val="00B01736"/>
    <w:rsid w:val="00BC00CF"/>
    <w:rsid w:val="00BC7EE7"/>
    <w:rsid w:val="00BD3C07"/>
    <w:rsid w:val="00C13212"/>
    <w:rsid w:val="00C25CDE"/>
    <w:rsid w:val="00C61BC5"/>
    <w:rsid w:val="00C94A33"/>
    <w:rsid w:val="00DC6803"/>
    <w:rsid w:val="00DE210D"/>
    <w:rsid w:val="00EF391A"/>
    <w:rsid w:val="00F013C4"/>
    <w:rsid w:val="00F54F39"/>
    <w:rsid w:val="00F82813"/>
    <w:rsid w:val="00FA35CC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164E9-D78C-470F-8BC7-60EDC517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00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6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2721E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3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Grotel,van, Marloes</dc:creator>
  <cp:lastModifiedBy>Stobbe, Liesbet</cp:lastModifiedBy>
  <cp:revision>2</cp:revision>
  <dcterms:created xsi:type="dcterms:W3CDTF">2018-03-19T15:56:00Z</dcterms:created>
  <dcterms:modified xsi:type="dcterms:W3CDTF">2018-03-19T15:56:00Z</dcterms:modified>
</cp:coreProperties>
</file>